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62"/>
        </w:rPr>
      </w:pPr>
    </w:p>
    <w:p>
      <w:pPr>
        <w:pStyle w:val="BodyText"/>
        <w:rPr>
          <w:rFonts w:ascii="Times New Roman"/>
          <w:b w:val="0"/>
          <w:sz w:val="62"/>
        </w:rPr>
      </w:pPr>
    </w:p>
    <w:p>
      <w:pPr>
        <w:pStyle w:val="BodyText"/>
        <w:rPr>
          <w:rFonts w:ascii="Times New Roman"/>
          <w:b w:val="0"/>
          <w:sz w:val="62"/>
        </w:rPr>
      </w:pPr>
    </w:p>
    <w:p>
      <w:pPr>
        <w:pStyle w:val="BodyText"/>
        <w:spacing w:before="7"/>
        <w:rPr>
          <w:rFonts w:ascii="Times New Roman"/>
          <w:b w:val="0"/>
          <w:sz w:val="53"/>
        </w:rPr>
      </w:pPr>
    </w:p>
    <w:p>
      <w:pPr>
        <w:pStyle w:val="BodyText"/>
        <w:ind w:left="160"/>
      </w:pPr>
      <w:r>
        <w:rPr>
          <w:color w:val="231F20"/>
          <w:spacing w:val="-6"/>
        </w:rPr>
        <w:t>19</w:t>
      </w:r>
      <w:r>
        <w:rPr>
          <w:color w:val="231F20"/>
          <w:spacing w:val="-60"/>
        </w:rPr>
        <w:t> </w:t>
      </w:r>
      <w:r>
        <w:rPr>
          <w:color w:val="231F20"/>
        </w:rPr>
        <w:t>-</w:t>
      </w:r>
    </w:p>
    <w:p>
      <w:pPr>
        <w:tabs>
          <w:tab w:pos="1951" w:val="left" w:leader="none"/>
          <w:tab w:pos="5987" w:val="left" w:leader="none"/>
          <w:tab w:pos="8080" w:val="left" w:leader="none"/>
          <w:tab w:pos="8942" w:val="left" w:leader="none"/>
        </w:tabs>
        <w:spacing w:line="429" w:lineRule="auto" w:before="93"/>
        <w:ind w:left="160" w:right="110" w:firstLine="0"/>
        <w:jc w:val="left"/>
        <w:rPr>
          <w:rFonts w:ascii="Trebuchet MS" w:hAnsi="Trebuchet MS"/>
          <w:b/>
          <w:sz w:val="26"/>
        </w:rPr>
      </w:pPr>
      <w:r>
        <w:rPr/>
        <w:br w:type="column"/>
      </w:r>
      <w:r>
        <w:rPr>
          <w:rFonts w:ascii="Trebuchet MS" w:hAnsi="Trebuchet MS"/>
          <w:b/>
          <w:color w:val="231F20"/>
          <w:sz w:val="26"/>
        </w:rPr>
        <w:t>Nome:</w:t>
      </w:r>
      <w:r>
        <w:rPr>
          <w:rFonts w:ascii="Trebuchet MS" w:hAnsi="Trebuchet MS"/>
          <w:b/>
          <w:color w:val="231F20"/>
          <w:sz w:val="26"/>
          <w:u w:val="single" w:color="231F20"/>
        </w:rPr>
        <w:tab/>
        <w:tab/>
        <w:tab/>
        <w:tab/>
      </w:r>
      <w:r>
        <w:rPr>
          <w:rFonts w:ascii="Trebuchet MS" w:hAnsi="Trebuchet MS"/>
          <w:b/>
          <w:color w:val="231F20"/>
          <w:sz w:val="26"/>
        </w:rPr>
        <w:t> </w:t>
      </w:r>
      <w:r>
        <w:rPr>
          <w:rFonts w:ascii="Trebuchet MS" w:hAnsi="Trebuchet MS"/>
          <w:b/>
          <w:color w:val="231F20"/>
          <w:spacing w:val="3"/>
          <w:sz w:val="26"/>
        </w:rPr>
        <w:t>Série:</w:t>
      </w:r>
      <w:r>
        <w:rPr>
          <w:rFonts w:ascii="Trebuchet MS" w:hAnsi="Trebuchet MS"/>
          <w:b/>
          <w:color w:val="231F20"/>
          <w:spacing w:val="3"/>
          <w:sz w:val="26"/>
          <w:u w:val="single" w:color="231F20"/>
        </w:rPr>
        <w:t> </w:t>
        <w:tab/>
      </w:r>
      <w:r>
        <w:rPr>
          <w:rFonts w:ascii="Trebuchet MS" w:hAnsi="Trebuchet MS"/>
          <w:b/>
          <w:color w:val="231F20"/>
          <w:spacing w:val="-3"/>
          <w:sz w:val="26"/>
        </w:rPr>
        <w:t>Data:</w:t>
      </w:r>
      <w:r>
        <w:rPr>
          <w:rFonts w:ascii="Trebuchet MS" w:hAnsi="Trebuchet MS"/>
          <w:b/>
          <w:color w:val="231F20"/>
          <w:spacing w:val="-3"/>
          <w:sz w:val="26"/>
          <w:u w:val="single" w:color="231F20"/>
        </w:rPr>
        <w:t> </w:t>
        <w:tab/>
      </w:r>
      <w:r>
        <w:rPr>
          <w:rFonts w:ascii="Trebuchet MS" w:hAnsi="Trebuchet MS"/>
          <w:b/>
          <w:color w:val="231F20"/>
          <w:sz w:val="26"/>
        </w:rPr>
        <w:t>JOCA</w:t>
      </w:r>
      <w:r>
        <w:rPr>
          <w:rFonts w:ascii="Trebuchet MS" w:hAnsi="Trebuchet MS"/>
          <w:b/>
          <w:color w:val="231F20"/>
          <w:spacing w:val="-44"/>
          <w:sz w:val="26"/>
        </w:rPr>
        <w:t> </w:t>
      </w:r>
      <w:r>
        <w:rPr>
          <w:rFonts w:ascii="Trebuchet MS" w:hAnsi="Trebuchet MS"/>
          <w:b/>
          <w:color w:val="231F20"/>
          <w:sz w:val="26"/>
        </w:rPr>
        <w:t>nº:</w:t>
      </w:r>
      <w:r>
        <w:rPr>
          <w:rFonts w:ascii="Trebuchet MS" w:hAnsi="Trebuchet MS"/>
          <w:b/>
          <w:color w:val="231F20"/>
          <w:sz w:val="26"/>
          <w:u w:val="single" w:color="231F20"/>
        </w:rPr>
        <w:t> </w:t>
        <w:tab/>
        <w:t>145</w:t>
        <w:tab/>
      </w:r>
    </w:p>
    <w:p>
      <w:pPr>
        <w:spacing w:before="159"/>
        <w:ind w:left="2424" w:right="0" w:firstLine="0"/>
        <w:jc w:val="left"/>
        <w:rPr>
          <w:b/>
          <w:sz w:val="54"/>
        </w:rPr>
      </w:pPr>
      <w:r>
        <w:rPr>
          <w:b/>
          <w:color w:val="808285"/>
          <w:sz w:val="54"/>
        </w:rPr>
        <w:t>Números</w:t>
      </w:r>
    </w:p>
    <w:p>
      <w:pPr>
        <w:spacing w:before="47"/>
        <w:ind w:left="771" w:right="0" w:firstLine="0"/>
        <w:jc w:val="left"/>
        <w:rPr>
          <w:b/>
          <w:sz w:val="30"/>
        </w:rPr>
      </w:pPr>
      <w:r>
        <w:rPr>
          <w:b/>
          <w:color w:val="231F20"/>
          <w:sz w:val="30"/>
        </w:rPr>
        <w:t>O que esses números indicam nesta edição: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top="560" w:bottom="280" w:left="580" w:right="460"/>
          <w:cols w:num="2" w:equalWidth="0">
            <w:col w:w="884" w:space="927"/>
            <w:col w:w="905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-.000012pt;width:595.3pt;height:841.9pt;mso-position-horizontal-relative:page;mso-position-vertical-relative:page;z-index:-251720704" coordorigin="0,0" coordsize="11906,16838">
            <v:line style="position:absolute" from="0,255" to="11906,255" stroked="true" strokeweight="3pt" strokecolor="#f4772c">
              <v:stroke dashstyle="solid"/>
            </v:line>
            <v:line style="position:absolute" from="0,358" to="11906,358" stroked="true" strokeweight="3pt" strokecolor="#40ad49">
              <v:stroke dashstyle="solid"/>
            </v:line>
            <v:line style="position:absolute" from="0,16430" to="11906,16430" stroked="true" strokeweight="3pt" strokecolor="#f4772c">
              <v:stroke dashstyle="solid"/>
            </v:line>
            <v:line style="position:absolute" from="0,16533" to="11906,16533" stroked="true" strokeweight="3pt" strokecolor="#40ad49">
              <v:stroke dashstyle="solid"/>
            </v:line>
            <v:shape style="position:absolute;left:262;top:0;width:11476;height:16838" coordorigin="262,0" coordsize="11476,16838" path="m11737,0l11737,16838m262,0l262,16838e" filled="false" stroked="true" strokeweight="3pt" strokecolor="#f4772c">
              <v:path arrowok="t"/>
              <v:stroke dashstyle="solid"/>
            </v:shape>
            <v:shape style="position:absolute;left:159;top:0;width:11476;height:16838" coordorigin="159,0" coordsize="11476,16838" path="m11635,0l11635,16838m159,0l159,16838e" filled="false" stroked="true" strokeweight="3pt" strokecolor="#40ad49">
              <v:path arrowok="t"/>
              <v:stroke dashstyle="solid"/>
            </v:shape>
            <v:line style="position:absolute" from="800,1800" to="11293,1800" stroked="true" strokeweight="2pt" strokecolor="#231f20">
              <v:stroke dashstyle="dot"/>
            </v:line>
            <v:shape style="position:absolute;left:0;top:16837;width:10614;height:2" coordorigin="0,16838" coordsize="10614,0" path="m720,1800l720,1800m11333,1800l11333,1800e" filled="false" stroked="true" strokeweight="2pt" strokecolor="#231f20">
              <v:path arrowok="t"/>
              <v:stroke dashstyle="solid"/>
            </v:shape>
            <v:shape style="position:absolute;left:0;top:0;width:2345;height:1780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3"/>
        <w:ind w:left="151"/>
      </w:pPr>
      <w:r>
        <w:rPr>
          <w:color w:val="231F20"/>
        </w:rPr>
        <w:t>3</w:t>
      </w:r>
      <w:r>
        <w:rPr>
          <w:color w:val="231F20"/>
          <w:spacing w:val="-96"/>
        </w:rPr>
        <w:t> </w:t>
      </w:r>
      <w:r>
        <w:rPr>
          <w:color w:val="231F20"/>
          <w:spacing w:val="-10"/>
        </w:rPr>
        <w:t>milhões </w:t>
      </w:r>
      <w:r>
        <w:rPr>
          <w:color w:val="231F20"/>
        </w:rPr>
        <w:t>-</w:t>
      </w:r>
    </w:p>
    <w:p>
      <w:pPr>
        <w:pStyle w:val="BodyText"/>
        <w:rPr>
          <w:sz w:val="62"/>
        </w:rPr>
      </w:pPr>
    </w:p>
    <w:p>
      <w:pPr>
        <w:pStyle w:val="BodyText"/>
        <w:spacing w:before="469"/>
        <w:ind w:left="238"/>
      </w:pPr>
      <w:r>
        <w:rPr>
          <w:color w:val="231F20"/>
          <w:spacing w:val="-7"/>
        </w:rPr>
        <w:t>1990 </w:t>
      </w:r>
      <w:r>
        <w:rPr>
          <w:color w:val="231F20"/>
        </w:rPr>
        <w:t>-</w:t>
      </w:r>
    </w:p>
    <w:p>
      <w:pPr>
        <w:pStyle w:val="BodyText"/>
        <w:rPr>
          <w:sz w:val="62"/>
        </w:rPr>
      </w:pPr>
    </w:p>
    <w:p>
      <w:pPr>
        <w:pStyle w:val="BodyText"/>
        <w:spacing w:before="406"/>
        <w:ind w:left="200"/>
      </w:pPr>
      <w:r>
        <w:rPr>
          <w:color w:val="231F20"/>
          <w:spacing w:val="-8"/>
        </w:rPr>
        <w:t>14% </w:t>
      </w:r>
      <w:r>
        <w:rPr>
          <w:color w:val="231F20"/>
        </w:rPr>
        <w:t>-</w:t>
      </w:r>
    </w:p>
    <w:p>
      <w:pPr>
        <w:pStyle w:val="BodyText"/>
        <w:rPr>
          <w:sz w:val="62"/>
        </w:rPr>
      </w:pPr>
    </w:p>
    <w:p>
      <w:pPr>
        <w:pStyle w:val="BodyText"/>
        <w:spacing w:before="452"/>
        <w:ind w:left="238"/>
      </w:pPr>
      <w:r>
        <w:rPr>
          <w:color w:val="231F20"/>
          <w:spacing w:val="-9"/>
        </w:rPr>
        <w:t>11 </w:t>
      </w:r>
      <w:r>
        <w:rPr>
          <w:color w:val="231F20"/>
          <w:spacing w:val="-5"/>
        </w:rPr>
        <w:t>de </w:t>
      </w:r>
      <w:r>
        <w:rPr>
          <w:color w:val="231F20"/>
          <w:spacing w:val="-11"/>
        </w:rPr>
        <w:t>março </w:t>
      </w:r>
      <w:r>
        <w:rPr>
          <w:color w:val="231F20"/>
        </w:rPr>
        <w:t>-</w:t>
      </w:r>
    </w:p>
    <w:p>
      <w:pPr>
        <w:pStyle w:val="BodyText"/>
        <w:rPr>
          <w:sz w:val="62"/>
        </w:rPr>
      </w:pPr>
    </w:p>
    <w:p>
      <w:pPr>
        <w:pStyle w:val="BodyText"/>
        <w:spacing w:before="424"/>
        <w:ind w:left="106"/>
      </w:pPr>
      <w:r>
        <w:rPr/>
        <w:t>30</w:t>
      </w:r>
      <w:r>
        <w:rPr>
          <w:spacing w:val="-73"/>
        </w:rPr>
        <w:t> </w:t>
      </w:r>
      <w:r>
        <w:rPr/>
        <w:t>dias</w:t>
      </w:r>
      <w:r>
        <w:rPr>
          <w:spacing w:val="-72"/>
        </w:rPr>
        <w:t> </w:t>
      </w:r>
      <w:r>
        <w:rPr/>
        <w:t>-</w:t>
      </w:r>
    </w:p>
    <w:p>
      <w:pPr>
        <w:pStyle w:val="BodyText"/>
        <w:rPr>
          <w:sz w:val="62"/>
        </w:rPr>
      </w:pPr>
    </w:p>
    <w:p>
      <w:pPr>
        <w:pStyle w:val="BodyText"/>
        <w:spacing w:before="455"/>
        <w:ind w:left="213"/>
      </w:pPr>
      <w:r>
        <w:rPr>
          <w:color w:val="231F20"/>
          <w:spacing w:val="-10"/>
        </w:rPr>
        <w:t>81.077</w:t>
      </w:r>
      <w:r>
        <w:rPr>
          <w:color w:val="231F20"/>
          <w:spacing w:val="-65"/>
        </w:rPr>
        <w:t> </w:t>
      </w:r>
      <w:r>
        <w:rPr>
          <w:color w:val="231F20"/>
        </w:rPr>
        <w:t>-</w:t>
      </w:r>
    </w:p>
    <w:p>
      <w:pPr>
        <w:pStyle w:val="BodyText"/>
        <w:rPr>
          <w:sz w:val="62"/>
        </w:rPr>
      </w:pPr>
    </w:p>
    <w:p>
      <w:pPr>
        <w:pStyle w:val="BodyText"/>
        <w:spacing w:before="425"/>
        <w:ind w:left="212"/>
      </w:pPr>
      <w:r>
        <w:rPr>
          <w:color w:val="231F20"/>
          <w:spacing w:val="-6"/>
        </w:rPr>
        <w:t>18 </w:t>
      </w:r>
      <w:r>
        <w:rPr>
          <w:color w:val="231F20"/>
          <w:spacing w:val="-10"/>
        </w:rPr>
        <w:t>meses</w:t>
      </w:r>
      <w:r>
        <w:rPr>
          <w:color w:val="231F20"/>
          <w:spacing w:val="-101"/>
        </w:rPr>
        <w:t> </w:t>
      </w:r>
      <w:r>
        <w:rPr>
          <w:color w:val="231F20"/>
        </w:rPr>
        <w:t>-</w:t>
      </w:r>
    </w:p>
    <w:sectPr>
      <w:type w:val="continuous"/>
      <w:pgSz w:w="11910" w:h="16840"/>
      <w:pgMar w:top="56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4"/>
      <w:szCs w:val="4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2020-04-02T17:51:04Z</dcterms:created>
  <dcterms:modified xsi:type="dcterms:W3CDTF">2020-04-02T17:51:04Z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2020-04-02T00:00:00Z</vt:filetime>
  </property>
</Properties>
</file>